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4183" w:rsidRDefault="00264183" w:rsidP="000B24C3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Tâche bij La Cantilène </w:t>
      </w:r>
      <w:r w:rsidR="003314DF">
        <w:rPr>
          <w:rFonts w:ascii="Arial" w:hAnsi="Arial" w:cs="Arial"/>
          <w:sz w:val="22"/>
          <w:szCs w:val="22"/>
        </w:rPr>
        <w:t>; Chanson de geste en Roman courtois.</w:t>
      </w:r>
    </w:p>
    <w:p w:rsidR="00264183" w:rsidRDefault="00264183" w:rsidP="000B24C3">
      <w:pPr>
        <w:pStyle w:val="Normaalweb"/>
        <w:rPr>
          <w:rFonts w:ascii="Arial" w:hAnsi="Arial" w:cs="Arial"/>
          <w:sz w:val="22"/>
          <w:szCs w:val="22"/>
        </w:rPr>
      </w:pP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In de bijlage tref je 1 </w:t>
      </w:r>
      <w:r w:rsidR="00264183">
        <w:rPr>
          <w:rFonts w:ascii="Arial" w:hAnsi="Arial" w:cs="Arial"/>
          <w:sz w:val="22"/>
          <w:szCs w:val="22"/>
        </w:rPr>
        <w:t>van de</w:t>
      </w:r>
      <w:r w:rsidRPr="00264183">
        <w:rPr>
          <w:rFonts w:ascii="Arial" w:hAnsi="Arial" w:cs="Arial"/>
          <w:sz w:val="22"/>
          <w:szCs w:val="22"/>
        </w:rPr>
        <w:t xml:space="preserve"> oudste teruggevonden </w:t>
      </w:r>
      <w:r w:rsidR="00264183" w:rsidRPr="00264183">
        <w:rPr>
          <w:rFonts w:ascii="Arial" w:hAnsi="Arial" w:cs="Arial"/>
          <w:sz w:val="22"/>
          <w:szCs w:val="22"/>
        </w:rPr>
        <w:t>religieuze</w:t>
      </w:r>
      <w:r w:rsidRPr="00264183">
        <w:rPr>
          <w:rFonts w:ascii="Arial" w:hAnsi="Arial" w:cs="Arial"/>
          <w:sz w:val="22"/>
          <w:szCs w:val="22"/>
        </w:rPr>
        <w:t xml:space="preserve"> teksten aan, </w:t>
      </w: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La Cantilène uit ongeveer 800. </w:t>
      </w: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Maak de opdrachten die erbij staan en ga dan naar de volgende bijlage; </w:t>
      </w: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>daarin tref je het z</w:t>
      </w:r>
      <w:r w:rsidR="00264183">
        <w:rPr>
          <w:rFonts w:ascii="Arial" w:hAnsi="Arial" w:cs="Arial"/>
          <w:sz w:val="22"/>
          <w:szCs w:val="22"/>
        </w:rPr>
        <w:t>ogeheten</w:t>
      </w:r>
      <w:r w:rsidRPr="00264183">
        <w:rPr>
          <w:rFonts w:ascii="Arial" w:hAnsi="Arial" w:cs="Arial"/>
          <w:sz w:val="22"/>
          <w:szCs w:val="22"/>
        </w:rPr>
        <w:t xml:space="preserve"> Chanson de geste</w:t>
      </w:r>
      <w:r w:rsidR="00264183">
        <w:rPr>
          <w:rFonts w:ascii="Arial" w:hAnsi="Arial" w:cs="Arial"/>
          <w:sz w:val="22"/>
          <w:szCs w:val="22"/>
        </w:rPr>
        <w:t xml:space="preserve"> </w:t>
      </w:r>
      <w:r w:rsidRPr="00264183">
        <w:rPr>
          <w:rFonts w:ascii="Arial" w:hAnsi="Arial" w:cs="Arial"/>
          <w:sz w:val="22"/>
          <w:szCs w:val="22"/>
        </w:rPr>
        <w:t xml:space="preserve">(Roelantslied!), met bijbehorende opdrachten, </w:t>
      </w: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die je ook maakt. </w:t>
      </w: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Als derde en laatste opdracht kijk je in de derde bijlage, waarin je een passage uit </w:t>
      </w:r>
    </w:p>
    <w:p w:rsidR="000B24C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een roman </w:t>
      </w:r>
      <w:r w:rsidR="00264183">
        <w:rPr>
          <w:rFonts w:ascii="Arial" w:hAnsi="Arial" w:cs="Arial"/>
          <w:sz w:val="22"/>
          <w:szCs w:val="22"/>
        </w:rPr>
        <w:t>‘</w:t>
      </w:r>
      <w:r w:rsidRPr="00264183">
        <w:rPr>
          <w:rFonts w:ascii="Arial" w:hAnsi="Arial" w:cs="Arial"/>
          <w:sz w:val="22"/>
          <w:szCs w:val="22"/>
        </w:rPr>
        <w:t>courtois</w:t>
      </w:r>
      <w:r w:rsidR="00264183">
        <w:rPr>
          <w:rFonts w:ascii="Arial" w:hAnsi="Arial" w:cs="Arial"/>
          <w:sz w:val="22"/>
          <w:szCs w:val="22"/>
        </w:rPr>
        <w:t>’</w:t>
      </w:r>
      <w:r w:rsidR="00610353">
        <w:rPr>
          <w:rFonts w:ascii="Arial" w:hAnsi="Arial" w:cs="Arial"/>
          <w:sz w:val="22"/>
          <w:szCs w:val="22"/>
        </w:rPr>
        <w:t xml:space="preserve"> (Tristan et Iseut)</w:t>
      </w:r>
      <w:r w:rsidRPr="00264183">
        <w:rPr>
          <w:rFonts w:ascii="Arial" w:hAnsi="Arial" w:cs="Arial"/>
          <w:sz w:val="22"/>
          <w:szCs w:val="22"/>
        </w:rPr>
        <w:t xml:space="preserve"> treft; </w:t>
      </w:r>
      <w:r w:rsidR="00610353">
        <w:rPr>
          <w:rFonts w:ascii="Arial" w:hAnsi="Arial" w:cs="Arial"/>
          <w:sz w:val="22"/>
          <w:szCs w:val="22"/>
        </w:rPr>
        <w:t>ook deze neem je door en maakt de opdrachten.</w:t>
      </w:r>
    </w:p>
    <w:p w:rsidR="00610353" w:rsidRPr="00264183" w:rsidRDefault="00610353" w:rsidP="000B24C3">
      <w:pPr>
        <w:pStyle w:val="Normaalweb"/>
        <w:rPr>
          <w:rFonts w:ascii="Arial" w:hAnsi="Arial" w:cs="Arial"/>
          <w:sz w:val="22"/>
          <w:szCs w:val="22"/>
        </w:rPr>
      </w:pPr>
    </w:p>
    <w:p w:rsidR="000B24C3" w:rsidRPr="00264183" w:rsidRDefault="00264183" w:rsidP="000B24C3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0B24C3" w:rsidRPr="00264183">
        <w:rPr>
          <w:rFonts w:ascii="Arial" w:hAnsi="Arial" w:cs="Arial"/>
          <w:sz w:val="22"/>
          <w:szCs w:val="22"/>
        </w:rPr>
        <w:t xml:space="preserve">eze drie stukken geven heel mooi de ontwikkeling aan van </w:t>
      </w:r>
      <w:r w:rsidRPr="00264183">
        <w:rPr>
          <w:rFonts w:ascii="Arial" w:hAnsi="Arial" w:cs="Arial"/>
          <w:sz w:val="22"/>
          <w:szCs w:val="22"/>
        </w:rPr>
        <w:t>religieuze</w:t>
      </w:r>
      <w:r w:rsidR="000B24C3" w:rsidRPr="00264183">
        <w:rPr>
          <w:rFonts w:ascii="Arial" w:hAnsi="Arial" w:cs="Arial"/>
          <w:sz w:val="22"/>
          <w:szCs w:val="22"/>
        </w:rPr>
        <w:t xml:space="preserve"> teksten bestemd </w:t>
      </w:r>
    </w:p>
    <w:p w:rsidR="000B24C3" w:rsidRPr="0026418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voor alleen bepaald publiek, naar het begin van romans; </w:t>
      </w:r>
    </w:p>
    <w:p w:rsidR="00264183" w:rsidRDefault="00264183" w:rsidP="000B24C3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="000B24C3" w:rsidRPr="00264183">
        <w:rPr>
          <w:rFonts w:ascii="Arial" w:hAnsi="Arial" w:cs="Arial"/>
          <w:sz w:val="22"/>
          <w:szCs w:val="22"/>
        </w:rPr>
        <w:t xml:space="preserve">e roman </w:t>
      </w:r>
      <w:r>
        <w:rPr>
          <w:rFonts w:ascii="Arial" w:hAnsi="Arial" w:cs="Arial"/>
          <w:sz w:val="22"/>
          <w:szCs w:val="22"/>
        </w:rPr>
        <w:t>‘</w:t>
      </w:r>
      <w:r w:rsidR="000B24C3" w:rsidRPr="00264183">
        <w:rPr>
          <w:rFonts w:ascii="Arial" w:hAnsi="Arial" w:cs="Arial"/>
          <w:sz w:val="22"/>
          <w:szCs w:val="22"/>
        </w:rPr>
        <w:t>courtois</w:t>
      </w:r>
      <w:r>
        <w:rPr>
          <w:rFonts w:ascii="Arial" w:hAnsi="Arial" w:cs="Arial"/>
          <w:sz w:val="22"/>
          <w:szCs w:val="22"/>
        </w:rPr>
        <w:t>’ is een</w:t>
      </w:r>
      <w:r w:rsidR="000B24C3" w:rsidRPr="00264183">
        <w:rPr>
          <w:rFonts w:ascii="Arial" w:hAnsi="Arial" w:cs="Arial"/>
          <w:sz w:val="22"/>
          <w:szCs w:val="22"/>
        </w:rPr>
        <w:t xml:space="preserve"> evolutie </w:t>
      </w:r>
      <w:r>
        <w:rPr>
          <w:rFonts w:ascii="Arial" w:hAnsi="Arial" w:cs="Arial"/>
          <w:sz w:val="22"/>
          <w:szCs w:val="22"/>
        </w:rPr>
        <w:t>versie van het Roelantslied.</w:t>
      </w:r>
    </w:p>
    <w:p w:rsidR="00264183" w:rsidRDefault="00264183" w:rsidP="000B24C3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Vanaf dat moment in de tijd werden </w:t>
      </w:r>
      <w:r w:rsidR="000B24C3" w:rsidRPr="00264183">
        <w:rPr>
          <w:rFonts w:ascii="Arial" w:hAnsi="Arial" w:cs="Arial"/>
          <w:sz w:val="22"/>
          <w:szCs w:val="22"/>
        </w:rPr>
        <w:t xml:space="preserve">verhalen </w:t>
      </w:r>
      <w:r w:rsidRPr="00264183">
        <w:rPr>
          <w:rFonts w:ascii="Arial" w:hAnsi="Arial" w:cs="Arial"/>
          <w:sz w:val="22"/>
          <w:szCs w:val="22"/>
        </w:rPr>
        <w:t>geromantiseerd</w:t>
      </w:r>
      <w:r w:rsidR="000B24C3" w:rsidRPr="00264183">
        <w:rPr>
          <w:rFonts w:ascii="Arial" w:hAnsi="Arial" w:cs="Arial"/>
          <w:sz w:val="22"/>
          <w:szCs w:val="22"/>
        </w:rPr>
        <w:t xml:space="preserve">, </w:t>
      </w:r>
    </w:p>
    <w:p w:rsidR="000B24C3" w:rsidRPr="00264183" w:rsidRDefault="00264183" w:rsidP="000B24C3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Maar waren nog steeds alleen bestemd</w:t>
      </w:r>
      <w:r w:rsidR="000B24C3" w:rsidRPr="00264183">
        <w:rPr>
          <w:rFonts w:ascii="Arial" w:hAnsi="Arial" w:cs="Arial"/>
          <w:sz w:val="22"/>
          <w:szCs w:val="22"/>
        </w:rPr>
        <w:t xml:space="preserve"> voor een bepaald publiek </w:t>
      </w:r>
    </w:p>
    <w:p w:rsidR="000B24C3" w:rsidRDefault="000B24C3" w:rsidP="000B24C3">
      <w:pPr>
        <w:pStyle w:val="Normaalweb"/>
        <w:rPr>
          <w:rFonts w:ascii="Arial" w:hAnsi="Arial" w:cs="Arial"/>
          <w:sz w:val="22"/>
          <w:szCs w:val="22"/>
        </w:rPr>
      </w:pPr>
      <w:r w:rsidRPr="00264183">
        <w:rPr>
          <w:rFonts w:ascii="Arial" w:hAnsi="Arial" w:cs="Arial"/>
          <w:sz w:val="22"/>
          <w:szCs w:val="22"/>
        </w:rPr>
        <w:t xml:space="preserve">(de hofhouding, vandaar courtois) maar de roman is geboren. </w:t>
      </w:r>
    </w:p>
    <w:p w:rsidR="00610353" w:rsidRDefault="00610353" w:rsidP="000B24C3">
      <w:pPr>
        <w:pStyle w:val="Normaalweb"/>
        <w:rPr>
          <w:rFonts w:ascii="Arial" w:hAnsi="Arial" w:cs="Arial"/>
          <w:sz w:val="22"/>
          <w:szCs w:val="22"/>
        </w:rPr>
      </w:pPr>
    </w:p>
    <w:p w:rsidR="00610353" w:rsidRPr="00264183" w:rsidRDefault="00610353" w:rsidP="000B24C3">
      <w:pPr>
        <w:pStyle w:val="Normaalweb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Ieder van voorgaande stukken krijgt een eigen pagina in je literatuur dossier.</w:t>
      </w:r>
      <w:bookmarkStart w:id="0" w:name="_GoBack"/>
      <w:bookmarkEnd w:id="0"/>
    </w:p>
    <w:p w:rsidR="00624B35" w:rsidRPr="00264183" w:rsidRDefault="00624B35">
      <w:pPr>
        <w:rPr>
          <w:rFonts w:ascii="Arial" w:hAnsi="Arial" w:cs="Arial"/>
        </w:rPr>
      </w:pPr>
    </w:p>
    <w:sectPr w:rsidR="00624B35" w:rsidRPr="002641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4C3"/>
    <w:rsid w:val="000B24C3"/>
    <w:rsid w:val="00264183"/>
    <w:rsid w:val="003314DF"/>
    <w:rsid w:val="00610353"/>
    <w:rsid w:val="0062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079D79-BC18-431C-93FD-BA6E6099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0B24C3"/>
    <w:pPr>
      <w:spacing w:after="10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12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310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DF3EF614</Template>
  <TotalTime>5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OSG Singelland</Company>
  <LinksUpToDate>false</LinksUpToDate>
  <CharactersWithSpaces>1007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</dc:creator>
  <cp:lastModifiedBy>Nienke Visser</cp:lastModifiedBy>
  <cp:revision>4</cp:revision>
  <dcterms:created xsi:type="dcterms:W3CDTF">2017-02-23T10:18:00Z</dcterms:created>
  <dcterms:modified xsi:type="dcterms:W3CDTF">2017-02-23T10:22:00Z</dcterms:modified>
</cp:coreProperties>
</file>